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943" w14:textId="77777777" w:rsidR="00FD1FB8" w:rsidRPr="000B3645" w:rsidRDefault="008E2DF6" w:rsidP="00965EB5">
      <w:pPr>
        <w:spacing w:after="0" w:line="240" w:lineRule="auto"/>
        <w:ind w:right="-483"/>
        <w:jc w:val="center"/>
        <w:rPr>
          <w:rFonts w:asciiTheme="majorHAnsi" w:hAnsiTheme="majorHAnsi" w:cstheme="majorHAnsi"/>
          <w:b/>
        </w:rPr>
      </w:pPr>
      <w:r w:rsidRPr="000B3645">
        <w:rPr>
          <w:rFonts w:asciiTheme="majorHAnsi" w:hAnsiTheme="majorHAnsi" w:cstheme="majorHAnsi"/>
          <w:b/>
        </w:rPr>
        <w:t xml:space="preserve">ΣΥΝΑΙΝΕΣΗ </w:t>
      </w:r>
    </w:p>
    <w:p w14:paraId="6C0F2FB3" w14:textId="5E24446B" w:rsidR="004325CB" w:rsidRPr="000B3645" w:rsidRDefault="00965EB5" w:rsidP="00965EB5">
      <w:pPr>
        <w:spacing w:after="0" w:line="240" w:lineRule="auto"/>
        <w:ind w:right="-483"/>
        <w:jc w:val="center"/>
        <w:rPr>
          <w:rFonts w:asciiTheme="majorHAnsi" w:hAnsiTheme="majorHAnsi" w:cstheme="majorHAnsi"/>
          <w:b/>
        </w:rPr>
      </w:pPr>
      <w:r w:rsidRPr="000B3645">
        <w:rPr>
          <w:rFonts w:asciiTheme="majorHAnsi" w:hAnsiTheme="majorHAnsi" w:cstheme="majorHAnsi"/>
          <w:b/>
        </w:rPr>
        <w:t xml:space="preserve">[1] </w:t>
      </w:r>
      <w:r w:rsidR="008E2DF6" w:rsidRPr="000B3645">
        <w:rPr>
          <w:rFonts w:asciiTheme="majorHAnsi" w:hAnsiTheme="majorHAnsi" w:cstheme="majorHAnsi"/>
          <w:b/>
        </w:rPr>
        <w:t xml:space="preserve">ΑΠΟ </w:t>
      </w:r>
      <w:r w:rsidR="00991CDB" w:rsidRPr="000B3645">
        <w:rPr>
          <w:rFonts w:asciiTheme="majorHAnsi" w:hAnsiTheme="majorHAnsi" w:cstheme="majorHAnsi"/>
          <w:b/>
        </w:rPr>
        <w:t>ΤΟΥΣ ΟΜΙΛΗΤΕΣ</w:t>
      </w:r>
      <w:r w:rsidR="00FD1FB8" w:rsidRPr="000B3645">
        <w:rPr>
          <w:rFonts w:asciiTheme="majorHAnsi" w:hAnsiTheme="majorHAnsi" w:cstheme="majorHAnsi"/>
          <w:b/>
        </w:rPr>
        <w:t xml:space="preserve"> ΚΑΙ ΤΙΣ </w:t>
      </w:r>
      <w:r w:rsidR="000007B3" w:rsidRPr="000B3645">
        <w:rPr>
          <w:rFonts w:asciiTheme="majorHAnsi" w:hAnsiTheme="majorHAnsi" w:cstheme="majorHAnsi"/>
          <w:b/>
        </w:rPr>
        <w:t>ΟΜΙΛΗΤΡΙΕΣ</w:t>
      </w:r>
      <w:r w:rsidR="00991CDB" w:rsidRPr="000B3645">
        <w:rPr>
          <w:rFonts w:asciiTheme="majorHAnsi" w:hAnsiTheme="majorHAnsi" w:cstheme="majorHAnsi"/>
          <w:b/>
        </w:rPr>
        <w:t xml:space="preserve"> ΤΩΝ ΕΚΔΗΛΩΣΕΩΝ</w:t>
      </w:r>
      <w:r w:rsidR="00153C99">
        <w:rPr>
          <w:rFonts w:asciiTheme="majorHAnsi" w:hAnsiTheme="majorHAnsi" w:cstheme="majorHAnsi"/>
          <w:b/>
        </w:rPr>
        <w:t>/ΗΜΕΡΙΔΩΝ</w:t>
      </w:r>
    </w:p>
    <w:p w14:paraId="1DA5E75B" w14:textId="77777777" w:rsidR="00965EB5" w:rsidRPr="000B3645" w:rsidRDefault="00965EB5" w:rsidP="00965EB5">
      <w:pPr>
        <w:spacing w:after="0" w:line="240" w:lineRule="auto"/>
        <w:ind w:right="-483"/>
        <w:jc w:val="center"/>
        <w:rPr>
          <w:rFonts w:asciiTheme="majorHAnsi" w:hAnsiTheme="majorHAnsi" w:cstheme="majorHAnsi"/>
          <w:b/>
        </w:rPr>
      </w:pPr>
      <w:r w:rsidRPr="000B3645">
        <w:rPr>
          <w:rFonts w:asciiTheme="majorHAnsi" w:hAnsiTheme="majorHAnsi" w:cstheme="majorHAnsi"/>
          <w:b/>
        </w:rPr>
        <w:t>ΚΑΙ</w:t>
      </w:r>
    </w:p>
    <w:p w14:paraId="691C93EA" w14:textId="1EF03AB9" w:rsidR="00B82DB4" w:rsidRPr="007F5C2F" w:rsidRDefault="00965EB5" w:rsidP="00153C99">
      <w:pPr>
        <w:spacing w:after="0" w:line="240" w:lineRule="auto"/>
        <w:ind w:right="-483"/>
        <w:jc w:val="center"/>
        <w:rPr>
          <w:rFonts w:asciiTheme="majorHAnsi" w:hAnsiTheme="majorHAnsi" w:cstheme="majorHAnsi"/>
          <w:color w:val="0000CC"/>
        </w:rPr>
      </w:pPr>
      <w:r w:rsidRPr="000B3645">
        <w:rPr>
          <w:rFonts w:asciiTheme="majorHAnsi" w:hAnsiTheme="majorHAnsi" w:cstheme="majorHAnsi"/>
          <w:b/>
        </w:rPr>
        <w:t xml:space="preserve">[2] ΑΠΟ ΤΟΥΣ ΣΥΜΜΕΤΕΧΟΝΤΕΣ ΚΑΙ ΣΥΜΜΕΤΕΧΟΥΣΕΣ </w:t>
      </w:r>
    </w:p>
    <w:p w14:paraId="08635958" w14:textId="77777777" w:rsidR="008E2DF6" w:rsidRPr="000B3645" w:rsidRDefault="008E2DF6" w:rsidP="00965EB5">
      <w:pPr>
        <w:spacing w:after="0" w:line="240" w:lineRule="auto"/>
        <w:ind w:right="-483"/>
        <w:jc w:val="center"/>
        <w:rPr>
          <w:rFonts w:asciiTheme="majorHAnsi" w:hAnsiTheme="majorHAnsi" w:cstheme="majorHAnsi"/>
        </w:rPr>
      </w:pPr>
      <w:r w:rsidRPr="000B3645">
        <w:rPr>
          <w:rFonts w:asciiTheme="majorHAnsi" w:hAnsiTheme="majorHAnsi" w:cstheme="majorHAnsi"/>
        </w:rPr>
        <w:t>===</w:t>
      </w:r>
    </w:p>
    <w:p w14:paraId="66673692" w14:textId="77777777" w:rsidR="008E2DF6" w:rsidRPr="001B4C56" w:rsidRDefault="008E2DF6" w:rsidP="00965EB5">
      <w:pPr>
        <w:spacing w:after="0" w:line="240" w:lineRule="auto"/>
        <w:ind w:right="-483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20A56252" w14:textId="7A121A0D" w:rsidR="008E2DF6" w:rsidRPr="0067560D" w:rsidRDefault="00853AB9" w:rsidP="0067560D">
      <w:pPr>
        <w:spacing w:after="0" w:line="240" w:lineRule="auto"/>
        <w:ind w:right="-483"/>
        <w:jc w:val="center"/>
        <w:rPr>
          <w:rFonts w:asciiTheme="majorHAnsi" w:hAnsiTheme="majorHAnsi" w:cstheme="majorHAnsi"/>
          <w:b/>
          <w:bCs/>
          <w:i/>
          <w:iCs/>
        </w:rPr>
      </w:pPr>
      <w:bookmarkStart w:id="0" w:name="_Hlk213141574"/>
      <w:r>
        <w:rPr>
          <w:rFonts w:asciiTheme="majorHAnsi" w:hAnsiTheme="majorHAnsi" w:cstheme="majorHAnsi"/>
          <w:b/>
        </w:rPr>
        <w:t xml:space="preserve">Υβριδική </w:t>
      </w:r>
      <w:r w:rsidR="0056577B">
        <w:rPr>
          <w:rFonts w:asciiTheme="majorHAnsi" w:hAnsiTheme="majorHAnsi" w:cstheme="majorHAnsi"/>
          <w:b/>
        </w:rPr>
        <w:t xml:space="preserve">Ημερίδα με τίτλο: </w:t>
      </w:r>
      <w:r w:rsidR="0056577B" w:rsidRPr="0056577B">
        <w:rPr>
          <w:rFonts w:asciiTheme="majorHAnsi" w:hAnsiTheme="majorHAnsi" w:cstheme="majorHAnsi"/>
          <w:b/>
        </w:rPr>
        <w:t>«</w:t>
      </w:r>
      <w:r w:rsidR="0067560D" w:rsidRPr="0067560D">
        <w:rPr>
          <w:rFonts w:asciiTheme="majorHAnsi" w:hAnsiTheme="majorHAnsi" w:cstheme="majorHAnsi"/>
          <w:b/>
          <w:bCs/>
          <w:i/>
          <w:iCs/>
        </w:rPr>
        <w:t>Φάσμα του αυτισμού και Πανεπιστήμιο: προς μια συμπεριληπτική ακαδημαϊκή κοινότητα</w:t>
      </w:r>
      <w:r w:rsidR="0056577B" w:rsidRPr="0056577B">
        <w:rPr>
          <w:rFonts w:asciiTheme="majorHAnsi" w:hAnsiTheme="majorHAnsi" w:cstheme="majorHAnsi"/>
          <w:b/>
        </w:rPr>
        <w:t>»</w:t>
      </w:r>
      <w:bookmarkEnd w:id="0"/>
    </w:p>
    <w:p w14:paraId="03B9B11E" w14:textId="77777777" w:rsidR="008E2DF6" w:rsidRPr="000B3645" w:rsidRDefault="008E2DF6" w:rsidP="00965EB5">
      <w:pPr>
        <w:spacing w:after="0" w:line="240" w:lineRule="auto"/>
        <w:ind w:right="-483"/>
        <w:jc w:val="both"/>
        <w:rPr>
          <w:rFonts w:cstheme="minorHAnsi"/>
        </w:rPr>
      </w:pPr>
    </w:p>
    <w:p w14:paraId="61463CC4" w14:textId="690320AB" w:rsidR="00036FD4" w:rsidRPr="000B3645" w:rsidRDefault="00036FD4" w:rsidP="00965EB5">
      <w:pPr>
        <w:spacing w:after="0" w:line="240" w:lineRule="auto"/>
        <w:ind w:right="-483"/>
        <w:jc w:val="both"/>
        <w:rPr>
          <w:rFonts w:cstheme="minorHAnsi"/>
        </w:rPr>
      </w:pPr>
      <w:r w:rsidRPr="000B3645">
        <w:rPr>
          <w:rFonts w:cstheme="minorHAnsi"/>
        </w:rPr>
        <w:t>Στο πλαίσιο των διατάξεων του Γενικού Κανονισμού για την Προστασία των Δεδομένων (ΓΚΠΔ), του Νόμου 4624/2019 και των λοιπών ισχυουσών διατάξεων περί προσωπικών δεδομένων, θα επιθυμούσαμε να σας ενημερώσουμε ότι:</w:t>
      </w:r>
    </w:p>
    <w:p w14:paraId="44BA8E16" w14:textId="77777777" w:rsidR="00265B9D" w:rsidRPr="00F27A69" w:rsidRDefault="00265B9D" w:rsidP="00965EB5">
      <w:pPr>
        <w:spacing w:after="0" w:line="240" w:lineRule="auto"/>
        <w:ind w:right="-483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</w:p>
    <w:p w14:paraId="2EED65AC" w14:textId="77777777" w:rsidR="0067621A" w:rsidRDefault="00F57234" w:rsidP="00965EB5">
      <w:pPr>
        <w:spacing w:after="0" w:line="240" w:lineRule="auto"/>
        <w:ind w:right="-483"/>
        <w:jc w:val="both"/>
        <w:rPr>
          <w:rFonts w:cstheme="minorHAnsi"/>
          <w:color w:val="222222"/>
          <w:shd w:val="clear" w:color="auto" w:fill="FFFFFF"/>
        </w:rPr>
      </w:pPr>
      <w:r w:rsidRPr="000B3645">
        <w:rPr>
          <w:rFonts w:cstheme="minorHAnsi"/>
          <w:color w:val="222222"/>
          <w:shd w:val="clear" w:color="auto" w:fill="FFFFFF"/>
        </w:rPr>
        <w:t>Κατά τη διάρκεια της εκδήλωσης θα γίνει λήψη φωτογραφιών</w:t>
      </w:r>
      <w:r w:rsidR="0067621A" w:rsidRPr="0067621A">
        <w:rPr>
          <w:rFonts w:cstheme="minorHAnsi"/>
          <w:color w:val="222222"/>
          <w:shd w:val="clear" w:color="auto" w:fill="FFFFFF"/>
        </w:rPr>
        <w:t xml:space="preserve"> </w:t>
      </w:r>
      <w:r w:rsidR="0067621A">
        <w:rPr>
          <w:rFonts w:cstheme="minorHAnsi"/>
          <w:color w:val="222222"/>
          <w:shd w:val="clear" w:color="auto" w:fill="FFFFFF"/>
        </w:rPr>
        <w:t xml:space="preserve">και </w:t>
      </w:r>
      <w:r w:rsidR="00FD1FB8" w:rsidRPr="000B3645">
        <w:rPr>
          <w:rFonts w:cstheme="minorHAnsi"/>
          <w:color w:val="222222"/>
          <w:shd w:val="clear" w:color="auto" w:fill="FFFFFF"/>
        </w:rPr>
        <w:t>βιντεοσκόπηση</w:t>
      </w:r>
      <w:r w:rsidR="0067621A">
        <w:rPr>
          <w:rFonts w:cstheme="minorHAnsi"/>
          <w:color w:val="222222"/>
          <w:shd w:val="clear" w:color="auto" w:fill="FFFFFF"/>
        </w:rPr>
        <w:t>.</w:t>
      </w:r>
    </w:p>
    <w:p w14:paraId="0539F685" w14:textId="569F0E1D" w:rsidR="00F57234" w:rsidRPr="00F27A69" w:rsidRDefault="00265B9D" w:rsidP="00965EB5">
      <w:pPr>
        <w:spacing w:after="0" w:line="240" w:lineRule="auto"/>
        <w:ind w:right="-483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</w:t>
      </w:r>
    </w:p>
    <w:p w14:paraId="30F75213" w14:textId="646249FB" w:rsidR="00265B9D" w:rsidRDefault="00265B9D" w:rsidP="00265B9D">
      <w:pPr>
        <w:spacing w:after="0" w:line="240" w:lineRule="auto"/>
        <w:ind w:right="-483"/>
        <w:jc w:val="both"/>
        <w:rPr>
          <w:rFonts w:cstheme="minorHAnsi"/>
        </w:rPr>
      </w:pPr>
      <w:r w:rsidRPr="00265B9D">
        <w:rPr>
          <w:rFonts w:cstheme="minorHAnsi"/>
        </w:rPr>
        <w:t>Το παραγόμενο υλικό (φωτογραφίες και βίντεο) θα χρησιμοποιηθεί από τους διοργανωτές, καθ’ όλη τη διάρκεια λειτουργίας της Μονάδας, για την προβολή της εκδήλωσης και τη διάχυση των αποτελεσμάτων της.</w:t>
      </w:r>
    </w:p>
    <w:p w14:paraId="29BCFB80" w14:textId="77777777" w:rsidR="0067621A" w:rsidRPr="00F27A69" w:rsidRDefault="0067621A" w:rsidP="00265B9D">
      <w:pPr>
        <w:spacing w:after="0" w:line="240" w:lineRule="auto"/>
        <w:ind w:right="-483"/>
        <w:jc w:val="both"/>
        <w:rPr>
          <w:rFonts w:cstheme="minorHAnsi"/>
          <w:sz w:val="16"/>
          <w:szCs w:val="16"/>
        </w:rPr>
      </w:pPr>
    </w:p>
    <w:p w14:paraId="1F2F736E" w14:textId="520924C2" w:rsidR="00265B9D" w:rsidRDefault="00265B9D" w:rsidP="00265B9D">
      <w:pPr>
        <w:spacing w:after="0" w:line="240" w:lineRule="auto"/>
        <w:ind w:right="-483"/>
        <w:jc w:val="both"/>
        <w:rPr>
          <w:rFonts w:cstheme="minorHAnsi"/>
        </w:rPr>
      </w:pPr>
      <w:r w:rsidRPr="00265B9D">
        <w:rPr>
          <w:rFonts w:cstheme="minorHAnsi"/>
        </w:rPr>
        <w:t>Η δημοσίευση θα γίνεται αποκλειστικά στα επίσημα μέσα επικοινωνίας του Πανεπιστημίου Αιγαίου, συγκεκριμένα:</w:t>
      </w:r>
    </w:p>
    <w:p w14:paraId="43D3F65A" w14:textId="77777777" w:rsidR="0067621A" w:rsidRDefault="0067621A" w:rsidP="00265B9D">
      <w:pPr>
        <w:spacing w:after="0" w:line="240" w:lineRule="auto"/>
        <w:ind w:right="-483"/>
        <w:jc w:val="both"/>
        <w:rPr>
          <w:rFonts w:cstheme="minorHAnsi"/>
        </w:rPr>
      </w:pPr>
    </w:p>
    <w:p w14:paraId="782F92BA" w14:textId="3B935BA4" w:rsidR="00265B9D" w:rsidRPr="00265B9D" w:rsidRDefault="00265B9D" w:rsidP="00265B9D">
      <w:pPr>
        <w:pStyle w:val="a8"/>
        <w:numPr>
          <w:ilvl w:val="0"/>
          <w:numId w:val="3"/>
        </w:numPr>
        <w:spacing w:after="0" w:line="240" w:lineRule="auto"/>
        <w:ind w:right="-483"/>
        <w:jc w:val="both"/>
        <w:rPr>
          <w:rFonts w:cstheme="minorHAnsi"/>
        </w:rPr>
      </w:pPr>
      <w:r w:rsidRPr="00265B9D">
        <w:rPr>
          <w:rFonts w:cstheme="minorHAnsi"/>
        </w:rPr>
        <w:t>στην κεντρική ιστοσελίδα του Ιδρύματος,</w:t>
      </w:r>
    </w:p>
    <w:p w14:paraId="541CEC48" w14:textId="24500E92" w:rsidR="00265B9D" w:rsidRPr="00265B9D" w:rsidRDefault="00265B9D" w:rsidP="00265B9D">
      <w:pPr>
        <w:pStyle w:val="a8"/>
        <w:numPr>
          <w:ilvl w:val="0"/>
          <w:numId w:val="3"/>
        </w:numPr>
        <w:spacing w:after="0" w:line="240" w:lineRule="auto"/>
        <w:ind w:right="-483"/>
        <w:jc w:val="both"/>
        <w:rPr>
          <w:rFonts w:cstheme="minorHAnsi"/>
        </w:rPr>
      </w:pPr>
      <w:r w:rsidRPr="00265B9D">
        <w:rPr>
          <w:rFonts w:cstheme="minorHAnsi"/>
        </w:rPr>
        <w:t>στην ιστοσελίδα της Μονάδας</w:t>
      </w:r>
      <w:r w:rsidR="00795EF2" w:rsidRPr="00795EF2">
        <w:t xml:space="preserve"> </w:t>
      </w:r>
      <w:r w:rsidR="00795EF2" w:rsidRPr="00795EF2">
        <w:rPr>
          <w:rFonts w:cstheme="minorHAnsi"/>
        </w:rPr>
        <w:t>Ισότιμης Πρόσβασης</w:t>
      </w:r>
      <w:r w:rsidRPr="00265B9D">
        <w:rPr>
          <w:rFonts w:cstheme="minorHAnsi"/>
        </w:rPr>
        <w:t>,</w:t>
      </w:r>
    </w:p>
    <w:p w14:paraId="74A16E61" w14:textId="667AF61A" w:rsidR="00265B9D" w:rsidRPr="00265B9D" w:rsidRDefault="00265B9D" w:rsidP="00265B9D">
      <w:pPr>
        <w:pStyle w:val="a8"/>
        <w:numPr>
          <w:ilvl w:val="0"/>
          <w:numId w:val="3"/>
        </w:numPr>
        <w:spacing w:after="0" w:line="240" w:lineRule="auto"/>
        <w:ind w:right="-483"/>
        <w:jc w:val="both"/>
        <w:rPr>
          <w:rFonts w:cstheme="minorHAnsi"/>
        </w:rPr>
      </w:pPr>
      <w:r w:rsidRPr="00265B9D">
        <w:rPr>
          <w:rFonts w:cstheme="minorHAnsi"/>
        </w:rPr>
        <w:t>στο YouTube,</w:t>
      </w:r>
    </w:p>
    <w:p w14:paraId="7014727A" w14:textId="265B6120" w:rsidR="00265B9D" w:rsidRPr="00265B9D" w:rsidRDefault="00265B9D" w:rsidP="00265B9D">
      <w:pPr>
        <w:pStyle w:val="a8"/>
        <w:numPr>
          <w:ilvl w:val="0"/>
          <w:numId w:val="3"/>
        </w:numPr>
        <w:spacing w:after="0" w:line="240" w:lineRule="auto"/>
        <w:ind w:right="-483"/>
        <w:jc w:val="both"/>
        <w:rPr>
          <w:rFonts w:cstheme="minorHAnsi"/>
        </w:rPr>
      </w:pPr>
      <w:r w:rsidRPr="00265B9D">
        <w:rPr>
          <w:rFonts w:cstheme="minorHAnsi"/>
        </w:rPr>
        <w:t>στ</w:t>
      </w:r>
      <w:r w:rsidR="00795EF2">
        <w:rPr>
          <w:rFonts w:cstheme="minorHAnsi"/>
        </w:rPr>
        <w:t xml:space="preserve">ο </w:t>
      </w:r>
      <w:r w:rsidRPr="00265B9D">
        <w:rPr>
          <w:rFonts w:cstheme="minorHAnsi"/>
        </w:rPr>
        <w:t>Facebook,</w:t>
      </w:r>
    </w:p>
    <w:p w14:paraId="5B789A3F" w14:textId="0C9D0DFB" w:rsidR="00265B9D" w:rsidRPr="00265B9D" w:rsidRDefault="00265B9D" w:rsidP="00265B9D">
      <w:pPr>
        <w:pStyle w:val="a8"/>
        <w:numPr>
          <w:ilvl w:val="0"/>
          <w:numId w:val="3"/>
        </w:numPr>
        <w:spacing w:after="0" w:line="240" w:lineRule="auto"/>
        <w:ind w:right="-483"/>
        <w:jc w:val="both"/>
        <w:rPr>
          <w:rFonts w:cstheme="minorHAnsi"/>
        </w:rPr>
      </w:pPr>
      <w:r w:rsidRPr="00265B9D">
        <w:rPr>
          <w:rFonts w:cstheme="minorHAnsi"/>
        </w:rPr>
        <w:t>στο Instagram,</w:t>
      </w:r>
    </w:p>
    <w:p w14:paraId="25FAAEFE" w14:textId="717BE3BE" w:rsidR="000D276C" w:rsidRPr="00265B9D" w:rsidRDefault="00265B9D" w:rsidP="00265B9D">
      <w:pPr>
        <w:pStyle w:val="a8"/>
        <w:numPr>
          <w:ilvl w:val="0"/>
          <w:numId w:val="3"/>
        </w:numPr>
        <w:spacing w:after="0" w:line="240" w:lineRule="auto"/>
        <w:ind w:right="-483"/>
        <w:jc w:val="both"/>
        <w:rPr>
          <w:rFonts w:cstheme="minorHAnsi"/>
        </w:rPr>
      </w:pPr>
      <w:r w:rsidRPr="00265B9D">
        <w:rPr>
          <w:rFonts w:cstheme="minorHAnsi"/>
        </w:rPr>
        <w:t>σε επίσημα δελτία τύπου.</w:t>
      </w:r>
    </w:p>
    <w:p w14:paraId="1924506A" w14:textId="77777777" w:rsidR="00265B9D" w:rsidRPr="001B4C56" w:rsidRDefault="00265B9D" w:rsidP="00265B9D">
      <w:pPr>
        <w:spacing w:after="0" w:line="240" w:lineRule="auto"/>
        <w:ind w:right="-483"/>
        <w:jc w:val="both"/>
        <w:rPr>
          <w:rFonts w:cstheme="minorHAnsi"/>
          <w:sz w:val="16"/>
          <w:szCs w:val="16"/>
        </w:rPr>
      </w:pPr>
    </w:p>
    <w:tbl>
      <w:tblPr>
        <w:tblStyle w:val="a3"/>
        <w:tblW w:w="9104" w:type="dxa"/>
        <w:tblInd w:w="0" w:type="dxa"/>
        <w:tblLayout w:type="fixed"/>
        <w:tblLook w:val="0420" w:firstRow="1" w:lastRow="0" w:firstColumn="0" w:lastColumn="0" w:noHBand="0" w:noVBand="1"/>
      </w:tblPr>
      <w:tblGrid>
        <w:gridCol w:w="8500"/>
        <w:gridCol w:w="604"/>
      </w:tblGrid>
      <w:tr w:rsidR="00F57234" w:rsidRPr="000B3645" w14:paraId="38A7B527" w14:textId="77777777" w:rsidTr="008E2DF6">
        <w:tc>
          <w:tcPr>
            <w:tcW w:w="8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0A2D7" w14:textId="77777777" w:rsidR="00F57234" w:rsidRPr="000B3645" w:rsidRDefault="00F57234" w:rsidP="00965EB5">
            <w:pPr>
              <w:spacing w:after="0" w:line="240" w:lineRule="auto"/>
              <w:ind w:right="-483"/>
              <w:jc w:val="both"/>
              <w:rPr>
                <w:rFonts w:eastAsia="Times New Roman" w:cstheme="minorHAnsi"/>
              </w:rPr>
            </w:pPr>
          </w:p>
          <w:p w14:paraId="3BB3E534" w14:textId="225E9604" w:rsidR="00F57234" w:rsidRPr="000B3645" w:rsidRDefault="00265B9D" w:rsidP="00965EB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0B3645">
              <w:rPr>
                <w:rFonts w:eastAsia="Times New Roman" w:cstheme="minorHAnsi"/>
              </w:rPr>
              <w:t>Είμαι ενήμερος/ενήμερη αναφορικά με τη φωτογράφιση της εκδήλωσης / τη βιντεοσκόπηση της εκδήλωσης και τη μετέπειτα χρήση του υλικού από τους διοργανωτές</w:t>
            </w:r>
            <w:r>
              <w:rPr>
                <w:rFonts w:eastAsia="Times New Roman" w:cstheme="minorHAnsi"/>
              </w:rPr>
              <w:t xml:space="preserve"> και δ</w:t>
            </w:r>
            <w:r w:rsidRPr="00265B9D">
              <w:rPr>
                <w:rFonts w:eastAsia="Times New Roman" w:cstheme="minorHAnsi"/>
              </w:rPr>
              <w:t xml:space="preserve">ηλώνω ότι συναινώ στη χρήση του υλικού για τους </w:t>
            </w:r>
            <w:r>
              <w:rPr>
                <w:rFonts w:eastAsia="Times New Roman" w:cstheme="minorHAnsi"/>
              </w:rPr>
              <w:t>παραπάνω</w:t>
            </w:r>
            <w:r w:rsidRPr="00265B9D">
              <w:rPr>
                <w:rFonts w:eastAsia="Times New Roman" w:cstheme="minorHAnsi"/>
              </w:rPr>
              <w:t xml:space="preserve"> σκοπούς</w:t>
            </w:r>
            <w:r w:rsidR="0067621A">
              <w:rPr>
                <w:rFonts w:eastAsia="Times New Roman" w:cstheme="minorHAnsi"/>
              </w:rPr>
              <w:t>.</w:t>
            </w:r>
          </w:p>
          <w:p w14:paraId="7F6CC039" w14:textId="77777777" w:rsidR="00F57234" w:rsidRPr="001B4C56" w:rsidRDefault="00F57234" w:rsidP="00965EB5">
            <w:pPr>
              <w:spacing w:after="0" w:line="240" w:lineRule="auto"/>
              <w:ind w:right="-483"/>
              <w:jc w:val="both"/>
              <w:rPr>
                <w:rFonts w:cstheme="minorHAnsi"/>
                <w:sz w:val="10"/>
                <w:szCs w:val="10"/>
              </w:rPr>
            </w:pPr>
            <w:r w:rsidRPr="000B3645">
              <w:rPr>
                <w:rFonts w:eastAsia="Times New Roman" w:cstheme="minorHAnsi"/>
              </w:rPr>
              <w:t xml:space="preserve">                </w:t>
            </w:r>
          </w:p>
        </w:tc>
        <w:tc>
          <w:tcPr>
            <w:tcW w:w="6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173DBA" w14:textId="260C8707" w:rsidR="00F57234" w:rsidRPr="000B3645" w:rsidRDefault="00F57234" w:rsidP="00965EB5">
            <w:pPr>
              <w:spacing w:after="0" w:line="240" w:lineRule="auto"/>
              <w:ind w:right="-483"/>
              <w:jc w:val="both"/>
              <w:rPr>
                <w:rFonts w:cstheme="minorHAnsi"/>
              </w:rPr>
            </w:pPr>
            <w:r w:rsidRPr="000B3645">
              <w:rPr>
                <w:rFonts w:cstheme="minorHAnsi"/>
              </w:rPr>
              <w:br/>
            </w:r>
            <w:r w:rsidRPr="000B3645">
              <w:rPr>
                <w:rFonts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645">
              <w:rPr>
                <w:rFonts w:cstheme="minorHAnsi"/>
              </w:rPr>
              <w:instrText xml:space="preserve"> FORMCHECKBOX </w:instrText>
            </w:r>
            <w:r w:rsidR="0067560D">
              <w:rPr>
                <w:rFonts w:cstheme="minorHAnsi"/>
              </w:rPr>
            </w:r>
            <w:r w:rsidR="0067560D">
              <w:rPr>
                <w:rFonts w:cstheme="minorHAnsi"/>
              </w:rPr>
              <w:fldChar w:fldCharType="separate"/>
            </w:r>
            <w:r w:rsidRPr="000B3645">
              <w:rPr>
                <w:rFonts w:cstheme="minorHAnsi"/>
              </w:rPr>
              <w:fldChar w:fldCharType="end"/>
            </w:r>
          </w:p>
        </w:tc>
      </w:tr>
    </w:tbl>
    <w:p w14:paraId="0F02005C" w14:textId="772E3F30" w:rsidR="00FD1FB8" w:rsidRPr="000B3645" w:rsidRDefault="00FD1FB8" w:rsidP="00965EB5">
      <w:pPr>
        <w:spacing w:after="0" w:line="240" w:lineRule="auto"/>
        <w:ind w:right="-483"/>
        <w:jc w:val="both"/>
        <w:rPr>
          <w:rFonts w:cstheme="minorHAnsi"/>
        </w:rPr>
      </w:pPr>
      <w:r w:rsidRPr="000B3645">
        <w:rPr>
          <w:rFonts w:cstheme="minorHAnsi"/>
        </w:rPr>
        <w:t xml:space="preserve">Εάν επιθυμείτε να μάθετε περισσότερα για την πολιτική προστασίας του απορρήτου και τα δικαιώματά </w:t>
      </w:r>
      <w:r w:rsidR="00360A59" w:rsidRPr="000B3645">
        <w:rPr>
          <w:rFonts w:cstheme="minorHAnsi"/>
        </w:rPr>
        <w:t>σας,</w:t>
      </w:r>
      <w:r w:rsidRPr="000B3645">
        <w:rPr>
          <w:rFonts w:cstheme="minorHAnsi"/>
        </w:rPr>
        <w:t xml:space="preserve"> μπορείτε να επισκεφτείτε τον διαδικτυακό μας τόπο</w:t>
      </w:r>
      <w:r w:rsidR="0056577B">
        <w:rPr>
          <w:rFonts w:cstheme="minorHAnsi"/>
        </w:rPr>
        <w:t>:</w:t>
      </w:r>
      <w:r w:rsidRPr="000B3645">
        <w:rPr>
          <w:rFonts w:cstheme="minorHAnsi"/>
        </w:rPr>
        <w:t xml:space="preserve"> </w:t>
      </w:r>
      <w:hyperlink r:id="rId8" w:history="1">
        <w:r w:rsidR="0056577B">
          <w:rPr>
            <w:rStyle w:val="-"/>
          </w:rPr>
          <w:t>Πολιτική Προστασίας Δεδομένων του Ιδρύματος (GDPR) | Πανεπιστήμιο Αιγαίου</w:t>
        </w:r>
      </w:hyperlink>
      <w:r w:rsidR="0056577B">
        <w:t xml:space="preserve"> .</w:t>
      </w:r>
    </w:p>
    <w:p w14:paraId="23E41A4B" w14:textId="77777777" w:rsidR="00467BE1" w:rsidRPr="000B3645" w:rsidRDefault="00467BE1" w:rsidP="00965EB5">
      <w:pPr>
        <w:spacing w:after="0" w:line="240" w:lineRule="auto"/>
        <w:ind w:right="-483"/>
        <w:jc w:val="both"/>
        <w:rPr>
          <w:rFonts w:cstheme="minorHAnsi"/>
        </w:rPr>
      </w:pPr>
    </w:p>
    <w:p w14:paraId="6339A963" w14:textId="16557D06" w:rsidR="00265B9D" w:rsidRDefault="00F57234" w:rsidP="00965EB5">
      <w:pPr>
        <w:spacing w:after="0" w:line="240" w:lineRule="auto"/>
        <w:ind w:right="-483"/>
        <w:jc w:val="both"/>
        <w:rPr>
          <w:rFonts w:cstheme="minorHAnsi"/>
        </w:rPr>
      </w:pPr>
      <w:r w:rsidRPr="000B3645">
        <w:rPr>
          <w:rFonts w:cstheme="minorHAnsi"/>
        </w:rPr>
        <w:t>Ονοματεπώνυμο</w:t>
      </w:r>
      <w:r w:rsidR="00360A59" w:rsidRPr="000B3645">
        <w:rPr>
          <w:rFonts w:cstheme="minorHAnsi"/>
        </w:rPr>
        <w:tab/>
      </w:r>
      <w:r w:rsidRPr="000B3645">
        <w:rPr>
          <w:rFonts w:cstheme="minorHAnsi"/>
        </w:rPr>
        <w:t>……………………………………………………………………..</w:t>
      </w:r>
    </w:p>
    <w:p w14:paraId="24DFB7DB" w14:textId="1D93121F" w:rsidR="00265B9D" w:rsidRPr="000B3645" w:rsidRDefault="00F57234" w:rsidP="00965EB5">
      <w:pPr>
        <w:spacing w:after="0" w:line="240" w:lineRule="auto"/>
        <w:ind w:right="-483"/>
        <w:jc w:val="both"/>
        <w:rPr>
          <w:rFonts w:cstheme="minorHAnsi"/>
        </w:rPr>
      </w:pPr>
      <w:r w:rsidRPr="000B3645">
        <w:rPr>
          <w:rFonts w:cstheme="minorHAnsi"/>
        </w:rPr>
        <w:t>Ε-</w:t>
      </w:r>
      <w:r w:rsidRPr="000B3645">
        <w:rPr>
          <w:rFonts w:cstheme="minorHAnsi"/>
          <w:lang w:val="en-US"/>
        </w:rPr>
        <w:t>mail</w:t>
      </w:r>
      <w:r w:rsidRPr="000B3645">
        <w:rPr>
          <w:rFonts w:cstheme="minorHAnsi"/>
        </w:rPr>
        <w:t xml:space="preserve"> </w:t>
      </w:r>
      <w:r w:rsidR="00360A59" w:rsidRPr="000B3645">
        <w:rPr>
          <w:rFonts w:cstheme="minorHAnsi"/>
        </w:rPr>
        <w:tab/>
      </w:r>
      <w:r w:rsidR="00360A59" w:rsidRPr="000B3645">
        <w:rPr>
          <w:rFonts w:cstheme="minorHAnsi"/>
        </w:rPr>
        <w:tab/>
      </w:r>
      <w:r w:rsidR="00360A59" w:rsidRPr="000B3645">
        <w:rPr>
          <w:rFonts w:cstheme="minorHAnsi"/>
        </w:rPr>
        <w:tab/>
        <w:t>……………………………………………………………………..</w:t>
      </w:r>
    </w:p>
    <w:p w14:paraId="28FB9293" w14:textId="77777777" w:rsidR="000007B3" w:rsidRPr="000B3645" w:rsidRDefault="00F57234" w:rsidP="00965EB5">
      <w:pPr>
        <w:spacing w:after="0" w:line="240" w:lineRule="auto"/>
        <w:ind w:right="-483"/>
        <w:jc w:val="both"/>
        <w:rPr>
          <w:rFonts w:cstheme="minorHAnsi"/>
        </w:rPr>
      </w:pPr>
      <w:r w:rsidRPr="000B3645">
        <w:rPr>
          <w:rFonts w:cstheme="minorHAnsi"/>
        </w:rPr>
        <w:t xml:space="preserve">Υπογραφή </w:t>
      </w:r>
      <w:r w:rsidR="00360A59" w:rsidRPr="000B3645">
        <w:rPr>
          <w:rFonts w:cstheme="minorHAnsi"/>
        </w:rPr>
        <w:tab/>
      </w:r>
      <w:r w:rsidR="00360A59" w:rsidRPr="000B3645">
        <w:rPr>
          <w:rFonts w:cstheme="minorHAnsi"/>
        </w:rPr>
        <w:tab/>
        <w:t>……………………………………………………………………..</w:t>
      </w:r>
    </w:p>
    <w:sectPr w:rsidR="000007B3" w:rsidRPr="000B36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3217" w14:textId="77777777" w:rsidR="001B1387" w:rsidRDefault="001B1387" w:rsidP="005B7964">
      <w:pPr>
        <w:spacing w:after="0" w:line="240" w:lineRule="auto"/>
      </w:pPr>
      <w:r>
        <w:separator/>
      </w:r>
    </w:p>
  </w:endnote>
  <w:endnote w:type="continuationSeparator" w:id="0">
    <w:p w14:paraId="469DB598" w14:textId="77777777" w:rsidR="001B1387" w:rsidRDefault="001B1387" w:rsidP="005B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7524" w14:textId="77777777" w:rsidR="001B4C56" w:rsidRDefault="001B4C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8E5C" w14:textId="32617A88" w:rsidR="00A304FE" w:rsidRDefault="00A304FE">
    <w:pPr>
      <w:pStyle w:val="a7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7789FA2" wp14:editId="7B959C89">
          <wp:simplePos x="0" y="0"/>
          <wp:positionH relativeFrom="margin">
            <wp:align>center</wp:align>
          </wp:positionH>
          <wp:positionV relativeFrom="margin">
            <wp:posOffset>7758430</wp:posOffset>
          </wp:positionV>
          <wp:extent cx="2879725" cy="666750"/>
          <wp:effectExtent l="0" t="0" r="0" b="0"/>
          <wp:wrapSquare wrapText="bothSides"/>
          <wp:docPr id="398480700" name="Εικόνα 398480700" descr="Εικόνα που περιέχει κείμενο, στιγμιότυπο οθόνης, γραμματοσειρά, γραφικά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828300" name="Εικόνα 410828300" descr="Εικόνα που περιέχει κείμενο, στιγμιότυπο οθόνης, γραμματοσειρά, γραφικά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6A35DB" w14:textId="453BD22F" w:rsidR="00A304FE" w:rsidRDefault="00A304FE">
    <w:pPr>
      <w:pStyle w:val="a7"/>
      <w:rPr>
        <w:noProof/>
      </w:rPr>
    </w:pPr>
  </w:p>
  <w:p w14:paraId="5F527C7D" w14:textId="77D11792" w:rsidR="00A304FE" w:rsidRDefault="001B4C56">
    <w:pPr>
      <w:pStyle w:val="a7"/>
      <w:rPr>
        <w:noProof/>
      </w:rPr>
    </w:pPr>
    <w:r w:rsidRPr="0039382A">
      <w:rPr>
        <w:rFonts w:asciiTheme="majorBidi" w:hAnsiTheme="majorBidi" w:cstheme="majorBid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CBBF09A" wp14:editId="6A6F3968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517640" cy="1404620"/>
              <wp:effectExtent l="0" t="0" r="0" b="1905"/>
              <wp:wrapSquare wrapText="bothSides"/>
              <wp:docPr id="65317909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9D116" w14:textId="3F3797B7" w:rsidR="001B4C56" w:rsidRPr="001B4C56" w:rsidRDefault="001B4C56" w:rsidP="00A304F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</w:pPr>
                          <w:r w:rsidRPr="001B4C56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>Η Πράξη «Υποστήριξη παρεμβάσεων ισότιμης πρόσβασης ΑμεΑ και άλλες ειδικές εκπαιδευτικές ανάγκες Πανεπιστημίου Αιγαίου» χρηματοδοτείται από τ</w:t>
                          </w:r>
                          <w:r w:rsidR="009E2655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>ο</w:t>
                          </w:r>
                          <w:r w:rsidRPr="001B4C56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 xml:space="preserve"> Περιφερειακ</w:t>
                          </w:r>
                          <w:r w:rsidR="009E2655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>ό</w:t>
                          </w:r>
                          <w:r w:rsidRPr="001B4C56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 xml:space="preserve"> Επιχειρησιακ</w:t>
                          </w:r>
                          <w:r w:rsidR="009E2655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>ό</w:t>
                          </w:r>
                          <w:r w:rsidRPr="001B4C56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 xml:space="preserve"> Πρ</w:t>
                          </w:r>
                          <w:r w:rsidR="009E2655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>όγραμμα</w:t>
                          </w:r>
                          <w:r w:rsidRPr="001B4C56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2917D8F" w14:textId="52C42883" w:rsidR="00A304FE" w:rsidRPr="00652277" w:rsidRDefault="001B4C56" w:rsidP="00A304F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</w:pPr>
                          <w:r w:rsidRPr="001B4C56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 xml:space="preserve">Βόρειο Αιγαίο 21-27 (MIS 6016493) </w:t>
                          </w:r>
                        </w:p>
                        <w:p w14:paraId="128A9B10" w14:textId="77777777" w:rsidR="00A304FE" w:rsidRPr="00652277" w:rsidRDefault="00A304FE" w:rsidP="00A304FE">
                          <w:pPr>
                            <w:pStyle w:val="a7"/>
                            <w:spacing w:before="60"/>
                            <w:jc w:val="center"/>
                            <w:rPr>
                              <w:rFonts w:ascii="Constantia" w:hAnsi="Constantia"/>
                              <w:sz w:val="18"/>
                              <w:szCs w:val="18"/>
                            </w:rPr>
                          </w:pPr>
                          <w:r w:rsidRPr="00652277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 xml:space="preserve">Μυτιλήνη/Λήμνος: </w:t>
                          </w:r>
                          <w:hyperlink r:id="rId2" w:history="1">
                            <w:r w:rsidRPr="00652277">
                              <w:rPr>
                                <w:rFonts w:ascii="Constantia" w:hAnsi="Constantia" w:cstheme="majorBidi"/>
                                <w:color w:val="5B9BD5" w:themeColor="accent1"/>
                                <w:sz w:val="18"/>
                                <w:szCs w:val="18"/>
                              </w:rPr>
                              <w:t>isotimiprosvasi.myt_lem@aegean.gr</w:t>
                            </w:r>
                          </w:hyperlink>
                          <w:r w:rsidRPr="00652277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 xml:space="preserve"> Χίος: </w:t>
                          </w:r>
                          <w:hyperlink r:id="rId3" w:history="1">
                            <w:r w:rsidRPr="00652277">
                              <w:rPr>
                                <w:rFonts w:ascii="Constantia" w:hAnsi="Constantia" w:cstheme="majorBidi"/>
                                <w:color w:val="5B9BD5" w:themeColor="accent1"/>
                                <w:sz w:val="18"/>
                                <w:szCs w:val="18"/>
                              </w:rPr>
                              <w:t>isotimiprosvasi.chios@aegean.gr</w:t>
                            </w:r>
                          </w:hyperlink>
                        </w:p>
                        <w:p w14:paraId="6A6B6C8F" w14:textId="2C1DF75B" w:rsidR="00A304FE" w:rsidRPr="00652277" w:rsidRDefault="00A304FE" w:rsidP="00A304FE">
                          <w:pPr>
                            <w:pStyle w:val="a7"/>
                            <w:spacing w:before="60"/>
                            <w:jc w:val="center"/>
                            <w:rPr>
                              <w:rFonts w:ascii="Constantia" w:hAnsi="Constantia" w:cstheme="majorBidi"/>
                              <w:color w:val="5B9BD5" w:themeColor="accent1"/>
                              <w:sz w:val="18"/>
                              <w:szCs w:val="18"/>
                            </w:rPr>
                          </w:pPr>
                          <w:r w:rsidRPr="00652277">
                            <w:rPr>
                              <w:rFonts w:ascii="Constantia" w:hAnsi="Constantia" w:cstheme="majorBidi"/>
                              <w:sz w:val="18"/>
                              <w:szCs w:val="18"/>
                            </w:rPr>
                            <w:t>Σάμος:</w:t>
                          </w:r>
                          <w:r w:rsidRPr="001B4C56">
                            <w:rPr>
                              <w:color w:val="5B9BD5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4" w:history="1">
                            <w:r w:rsidRPr="001B4C56">
                              <w:rPr>
                                <w:rStyle w:val="-"/>
                                <w:rFonts w:ascii="Constantia" w:hAnsi="Constantia" w:cstheme="majorBidi"/>
                                <w:color w:val="5B9BD5" w:themeColor="accent1"/>
                                <w:sz w:val="18"/>
                                <w:szCs w:val="18"/>
                                <w:u w:val="none"/>
                              </w:rPr>
                              <w:t>isotimiprosvasi.samos@aegean.gr</w:t>
                            </w:r>
                          </w:hyperlink>
                          <w:r>
                            <w:rPr>
                              <w:rFonts w:ascii="Constantia" w:hAnsi="Constantia" w:cstheme="majorBidi"/>
                              <w:color w:val="5B9BD5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BF09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0;margin-top:0;width:513.2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bottom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" stroked="f">
              <v:textbox style="mso-fit-shape-to-text:t">
                <w:txbxContent>
                  <w:p w14:paraId="2DD9D116" w14:textId="3F3797B7" w:rsidR="001B4C56" w:rsidRPr="001B4C56" w:rsidRDefault="001B4C56" w:rsidP="00A304F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Constantia" w:hAnsi="Constantia" w:cstheme="majorBidi"/>
                        <w:sz w:val="18"/>
                        <w:szCs w:val="18"/>
                      </w:rPr>
                    </w:pPr>
                    <w:r w:rsidRPr="001B4C56">
                      <w:rPr>
                        <w:rFonts w:ascii="Constantia" w:hAnsi="Constantia" w:cstheme="majorBidi"/>
                        <w:sz w:val="18"/>
                        <w:szCs w:val="18"/>
                      </w:rPr>
                      <w:t xml:space="preserve">Η Πράξη «Υποστήριξη παρεμβάσεων ισότιμης πρόσβασης </w:t>
                    </w:r>
                    <w:proofErr w:type="spellStart"/>
                    <w:r w:rsidRPr="001B4C56">
                      <w:rPr>
                        <w:rFonts w:ascii="Constantia" w:hAnsi="Constantia" w:cstheme="majorBidi"/>
                        <w:sz w:val="18"/>
                        <w:szCs w:val="18"/>
                      </w:rPr>
                      <w:t>ΑμεΑ</w:t>
                    </w:r>
                    <w:proofErr w:type="spellEnd"/>
                    <w:r w:rsidRPr="001B4C56">
                      <w:rPr>
                        <w:rFonts w:ascii="Constantia" w:hAnsi="Constantia" w:cstheme="majorBidi"/>
                        <w:sz w:val="18"/>
                        <w:szCs w:val="18"/>
                      </w:rPr>
                      <w:t xml:space="preserve"> και άλλες ειδικές εκπαιδευτικές ανάγκες Πανεπιστημίου Αιγαίου» χρηματοδοτείται από τ</w:t>
                    </w:r>
                    <w:r w:rsidR="009E2655">
                      <w:rPr>
                        <w:rFonts w:ascii="Constantia" w:hAnsi="Constantia" w:cstheme="majorBidi"/>
                        <w:sz w:val="18"/>
                        <w:szCs w:val="18"/>
                      </w:rPr>
                      <w:t>ο</w:t>
                    </w:r>
                    <w:r w:rsidRPr="001B4C56">
                      <w:rPr>
                        <w:rFonts w:ascii="Constantia" w:hAnsi="Constantia" w:cstheme="majorBidi"/>
                        <w:sz w:val="18"/>
                        <w:szCs w:val="18"/>
                      </w:rPr>
                      <w:t xml:space="preserve"> Περιφερειακ</w:t>
                    </w:r>
                    <w:r w:rsidR="009E2655">
                      <w:rPr>
                        <w:rFonts w:ascii="Constantia" w:hAnsi="Constantia" w:cstheme="majorBidi"/>
                        <w:sz w:val="18"/>
                        <w:szCs w:val="18"/>
                      </w:rPr>
                      <w:t>ό</w:t>
                    </w:r>
                    <w:r w:rsidRPr="001B4C56">
                      <w:rPr>
                        <w:rFonts w:ascii="Constantia" w:hAnsi="Constantia" w:cstheme="majorBidi"/>
                        <w:sz w:val="18"/>
                        <w:szCs w:val="18"/>
                      </w:rPr>
                      <w:t xml:space="preserve"> Επιχειρησιακ</w:t>
                    </w:r>
                    <w:r w:rsidR="009E2655">
                      <w:rPr>
                        <w:rFonts w:ascii="Constantia" w:hAnsi="Constantia" w:cstheme="majorBidi"/>
                        <w:sz w:val="18"/>
                        <w:szCs w:val="18"/>
                      </w:rPr>
                      <w:t>ό</w:t>
                    </w:r>
                    <w:r w:rsidRPr="001B4C56">
                      <w:rPr>
                        <w:rFonts w:ascii="Constantia" w:hAnsi="Constantia" w:cstheme="majorBidi"/>
                        <w:sz w:val="18"/>
                        <w:szCs w:val="18"/>
                      </w:rPr>
                      <w:t xml:space="preserve"> Πρ</w:t>
                    </w:r>
                    <w:r w:rsidR="009E2655">
                      <w:rPr>
                        <w:rFonts w:ascii="Constantia" w:hAnsi="Constantia" w:cstheme="majorBidi"/>
                        <w:sz w:val="18"/>
                        <w:szCs w:val="18"/>
                      </w:rPr>
                      <w:t>όγραμμα</w:t>
                    </w:r>
                    <w:r w:rsidRPr="001B4C56">
                      <w:rPr>
                        <w:rFonts w:ascii="Constantia" w:hAnsi="Constantia" w:cstheme="majorBidi"/>
                        <w:sz w:val="18"/>
                        <w:szCs w:val="18"/>
                      </w:rPr>
                      <w:t xml:space="preserve"> </w:t>
                    </w:r>
                  </w:p>
                  <w:p w14:paraId="32917D8F" w14:textId="52C42883" w:rsidR="00A304FE" w:rsidRPr="00652277" w:rsidRDefault="001B4C56" w:rsidP="00A304F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Constantia" w:hAnsi="Constantia" w:cstheme="majorBidi"/>
                        <w:sz w:val="18"/>
                        <w:szCs w:val="18"/>
                      </w:rPr>
                    </w:pPr>
                    <w:r w:rsidRPr="001B4C56">
                      <w:rPr>
                        <w:rFonts w:ascii="Constantia" w:hAnsi="Constantia" w:cstheme="majorBidi"/>
                        <w:sz w:val="18"/>
                        <w:szCs w:val="18"/>
                      </w:rPr>
                      <w:t xml:space="preserve">Βόρειο Αιγαίο 21-27 (MIS 6016493) </w:t>
                    </w:r>
                  </w:p>
                  <w:p w14:paraId="128A9B10" w14:textId="77777777" w:rsidR="00A304FE" w:rsidRPr="00652277" w:rsidRDefault="00A304FE" w:rsidP="00A304FE">
                    <w:pPr>
                      <w:pStyle w:val="a7"/>
                      <w:spacing w:before="60"/>
                      <w:jc w:val="center"/>
                      <w:rPr>
                        <w:rFonts w:ascii="Constantia" w:hAnsi="Constantia"/>
                        <w:sz w:val="18"/>
                        <w:szCs w:val="18"/>
                      </w:rPr>
                    </w:pPr>
                    <w:r w:rsidRPr="00652277">
                      <w:rPr>
                        <w:rFonts w:ascii="Constantia" w:hAnsi="Constantia" w:cstheme="majorBidi"/>
                        <w:sz w:val="18"/>
                        <w:szCs w:val="18"/>
                      </w:rPr>
                      <w:t xml:space="preserve">Μυτιλήνη/Λήμνος: </w:t>
                    </w:r>
                    <w:hyperlink r:id="rId5" w:history="1">
                      <w:r w:rsidRPr="00652277">
                        <w:rPr>
                          <w:rFonts w:ascii="Constantia" w:hAnsi="Constantia" w:cstheme="majorBidi"/>
                          <w:color w:val="5B9BD5" w:themeColor="accent1"/>
                          <w:sz w:val="18"/>
                          <w:szCs w:val="18"/>
                        </w:rPr>
                        <w:t>isotimiprosvasi.myt_lem@aegean.gr</w:t>
                      </w:r>
                    </w:hyperlink>
                    <w:r w:rsidRPr="00652277">
                      <w:rPr>
                        <w:rFonts w:ascii="Constantia" w:hAnsi="Constantia" w:cstheme="majorBidi"/>
                        <w:sz w:val="18"/>
                        <w:szCs w:val="18"/>
                      </w:rPr>
                      <w:t xml:space="preserve"> Χίος: </w:t>
                    </w:r>
                    <w:hyperlink r:id="rId6" w:history="1">
                      <w:r w:rsidRPr="00652277">
                        <w:rPr>
                          <w:rFonts w:ascii="Constantia" w:hAnsi="Constantia" w:cstheme="majorBidi"/>
                          <w:color w:val="5B9BD5" w:themeColor="accent1"/>
                          <w:sz w:val="18"/>
                          <w:szCs w:val="18"/>
                        </w:rPr>
                        <w:t>isotimiprosvasi.chios@aegean.gr</w:t>
                      </w:r>
                    </w:hyperlink>
                  </w:p>
                  <w:p w14:paraId="6A6B6C8F" w14:textId="2C1DF75B" w:rsidR="00A304FE" w:rsidRPr="00652277" w:rsidRDefault="00A304FE" w:rsidP="00A304FE">
                    <w:pPr>
                      <w:pStyle w:val="a7"/>
                      <w:spacing w:before="60"/>
                      <w:jc w:val="center"/>
                      <w:rPr>
                        <w:rFonts w:ascii="Constantia" w:hAnsi="Constantia" w:cstheme="majorBidi"/>
                        <w:color w:val="5B9BD5" w:themeColor="accent1"/>
                        <w:sz w:val="18"/>
                        <w:szCs w:val="18"/>
                      </w:rPr>
                    </w:pPr>
                    <w:r w:rsidRPr="00652277">
                      <w:rPr>
                        <w:rFonts w:ascii="Constantia" w:hAnsi="Constantia" w:cstheme="majorBidi"/>
                        <w:sz w:val="18"/>
                        <w:szCs w:val="18"/>
                      </w:rPr>
                      <w:t>Σάμος:</w:t>
                    </w:r>
                    <w:r w:rsidRPr="001B4C56">
                      <w:rPr>
                        <w:color w:val="5B9BD5" w:themeColor="accent1"/>
                        <w:sz w:val="18"/>
                        <w:szCs w:val="18"/>
                      </w:rPr>
                      <w:t xml:space="preserve"> </w:t>
                    </w:r>
                    <w:hyperlink r:id="rId7" w:history="1">
                      <w:r w:rsidRPr="001B4C56">
                        <w:rPr>
                          <w:rStyle w:val="-"/>
                          <w:rFonts w:ascii="Constantia" w:hAnsi="Constantia" w:cstheme="majorBidi"/>
                          <w:color w:val="5B9BD5" w:themeColor="accent1"/>
                          <w:sz w:val="18"/>
                          <w:szCs w:val="18"/>
                          <w:u w:val="none"/>
                        </w:rPr>
                        <w:t>isotimiprosvasi.samos@aegean.gr</w:t>
                      </w:r>
                    </w:hyperlink>
                    <w:r>
                      <w:rPr>
                        <w:rFonts w:ascii="Constantia" w:hAnsi="Constantia" w:cstheme="majorBidi"/>
                        <w:color w:val="5B9BD5" w:themeColor="accent1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14:paraId="69080E62" w14:textId="68BA078C" w:rsidR="00A304FE" w:rsidRDefault="00A304FE">
    <w:pPr>
      <w:pStyle w:val="a7"/>
      <w:rPr>
        <w:noProof/>
      </w:rPr>
    </w:pPr>
  </w:p>
  <w:p w14:paraId="68A166C0" w14:textId="2DB446DD" w:rsidR="00A304FE" w:rsidRDefault="00A304FE">
    <w:pPr>
      <w:pStyle w:val="a7"/>
      <w:rPr>
        <w:noProof/>
      </w:rPr>
    </w:pPr>
  </w:p>
  <w:p w14:paraId="2727233F" w14:textId="4E1E3481" w:rsidR="00A304FE" w:rsidRDefault="00A304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2785" w14:textId="77777777" w:rsidR="001B4C56" w:rsidRDefault="001B4C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7976" w14:textId="77777777" w:rsidR="001B1387" w:rsidRDefault="001B1387" w:rsidP="005B7964">
      <w:pPr>
        <w:spacing w:after="0" w:line="240" w:lineRule="auto"/>
      </w:pPr>
      <w:r>
        <w:separator/>
      </w:r>
    </w:p>
  </w:footnote>
  <w:footnote w:type="continuationSeparator" w:id="0">
    <w:p w14:paraId="279849E0" w14:textId="77777777" w:rsidR="001B1387" w:rsidRDefault="001B1387" w:rsidP="005B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5760" w14:textId="77777777" w:rsidR="001B4C56" w:rsidRDefault="001B4C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0A02" w14:textId="5F69BE2D" w:rsidR="005B7964" w:rsidRDefault="005B7964">
    <w:pPr>
      <w:pStyle w:val="a6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DF2B07" wp14:editId="76B1B184">
          <wp:simplePos x="0" y="0"/>
          <wp:positionH relativeFrom="margin">
            <wp:align>center</wp:align>
          </wp:positionH>
          <wp:positionV relativeFrom="margin">
            <wp:posOffset>-1272924</wp:posOffset>
          </wp:positionV>
          <wp:extent cx="2520000" cy="1003108"/>
          <wp:effectExtent l="0" t="0" r="0" b="6985"/>
          <wp:wrapSquare wrapText="bothSides"/>
          <wp:docPr id="823315031" name="Εικόνα 9" descr="Εικόνα που περιέχει γραμματοσειρά, λογότυπο, κείμενο, σύμβολ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315031" name="Εικόνα 9" descr="Εικόνα που περιέχει γραμματοσειρά, λογότυπο, κείμενο, σύμβολο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100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AABD25" w14:textId="77777777" w:rsidR="005B7964" w:rsidRDefault="005B7964">
    <w:pPr>
      <w:pStyle w:val="a6"/>
    </w:pPr>
  </w:p>
  <w:p w14:paraId="737F31BC" w14:textId="18BB2AE8" w:rsidR="005B7964" w:rsidRDefault="005B7964">
    <w:pPr>
      <w:pStyle w:val="a6"/>
    </w:pPr>
  </w:p>
  <w:p w14:paraId="3A489997" w14:textId="77777777" w:rsidR="005B7964" w:rsidRDefault="005B7964">
    <w:pPr>
      <w:pStyle w:val="a6"/>
    </w:pPr>
  </w:p>
  <w:p w14:paraId="7446358E" w14:textId="29DA1B2D" w:rsidR="005B7964" w:rsidRDefault="005B7964">
    <w:pPr>
      <w:pStyle w:val="a6"/>
    </w:pPr>
  </w:p>
  <w:p w14:paraId="41D9E85A" w14:textId="77777777" w:rsidR="005B7964" w:rsidRDefault="005B796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2076" w14:textId="77777777" w:rsidR="001B4C56" w:rsidRDefault="001B4C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2EEF"/>
    <w:multiLevelType w:val="hybridMultilevel"/>
    <w:tmpl w:val="842403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679B8"/>
    <w:multiLevelType w:val="hybridMultilevel"/>
    <w:tmpl w:val="5C3A9628"/>
    <w:lvl w:ilvl="0" w:tplc="F788D15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C3F78"/>
    <w:multiLevelType w:val="hybridMultilevel"/>
    <w:tmpl w:val="8F821B5E"/>
    <w:lvl w:ilvl="0" w:tplc="B1AA4F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34"/>
    <w:rsid w:val="000007B3"/>
    <w:rsid w:val="00036FD4"/>
    <w:rsid w:val="000A3235"/>
    <w:rsid w:val="000B3645"/>
    <w:rsid w:val="000D276C"/>
    <w:rsid w:val="00153C99"/>
    <w:rsid w:val="00187337"/>
    <w:rsid w:val="001B1387"/>
    <w:rsid w:val="001B4C56"/>
    <w:rsid w:val="001C0343"/>
    <w:rsid w:val="001F1B61"/>
    <w:rsid w:val="00213BF0"/>
    <w:rsid w:val="0021756A"/>
    <w:rsid w:val="002459D4"/>
    <w:rsid w:val="00265B9D"/>
    <w:rsid w:val="002F1DD8"/>
    <w:rsid w:val="00307702"/>
    <w:rsid w:val="00360A59"/>
    <w:rsid w:val="0039136E"/>
    <w:rsid w:val="003F0340"/>
    <w:rsid w:val="00411F28"/>
    <w:rsid w:val="004325CB"/>
    <w:rsid w:val="00467BE1"/>
    <w:rsid w:val="004B42CF"/>
    <w:rsid w:val="004F3EF3"/>
    <w:rsid w:val="004F7B49"/>
    <w:rsid w:val="005409F2"/>
    <w:rsid w:val="00556AA4"/>
    <w:rsid w:val="0056577B"/>
    <w:rsid w:val="00565D8A"/>
    <w:rsid w:val="005B7964"/>
    <w:rsid w:val="0067560D"/>
    <w:rsid w:val="0067621A"/>
    <w:rsid w:val="0074292C"/>
    <w:rsid w:val="00767DF8"/>
    <w:rsid w:val="00783113"/>
    <w:rsid w:val="00795EF2"/>
    <w:rsid w:val="007A4409"/>
    <w:rsid w:val="007F5C2F"/>
    <w:rsid w:val="00853AB9"/>
    <w:rsid w:val="00896374"/>
    <w:rsid w:val="008E2DF6"/>
    <w:rsid w:val="00951E47"/>
    <w:rsid w:val="00965EB5"/>
    <w:rsid w:val="00974955"/>
    <w:rsid w:val="00991CDB"/>
    <w:rsid w:val="009D76D4"/>
    <w:rsid w:val="009E2655"/>
    <w:rsid w:val="00A304FE"/>
    <w:rsid w:val="00A761BE"/>
    <w:rsid w:val="00AE0C48"/>
    <w:rsid w:val="00AE32BA"/>
    <w:rsid w:val="00B32C4A"/>
    <w:rsid w:val="00B82DB4"/>
    <w:rsid w:val="00B97876"/>
    <w:rsid w:val="00C146E3"/>
    <w:rsid w:val="00CB5682"/>
    <w:rsid w:val="00D077A8"/>
    <w:rsid w:val="00DA5B72"/>
    <w:rsid w:val="00E66DC6"/>
    <w:rsid w:val="00E940B1"/>
    <w:rsid w:val="00EC7901"/>
    <w:rsid w:val="00EE06E5"/>
    <w:rsid w:val="00F27A69"/>
    <w:rsid w:val="00F57234"/>
    <w:rsid w:val="00F86B19"/>
    <w:rsid w:val="00FA7756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15843"/>
  <w15:chartTrackingRefBased/>
  <w15:docId w15:val="{38709473-B776-4FBD-A09F-35659945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BE1"/>
    <w:pPr>
      <w:spacing w:after="200" w:line="276" w:lineRule="auto"/>
    </w:pPr>
    <w:rPr>
      <w:rFonts w:asciiTheme="minorHAnsi" w:eastAsiaTheme="minorEastAsia" w:hAnsiTheme="minorHAnsi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57234"/>
    <w:rPr>
      <w:color w:val="0563C1" w:themeColor="hyperlink"/>
      <w:u w:val="single"/>
    </w:rPr>
  </w:style>
  <w:style w:type="table" w:styleId="a3">
    <w:name w:val="Grid Table Light"/>
    <w:basedOn w:val="a1"/>
    <w:uiPriority w:val="40"/>
    <w:rsid w:val="00F57234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Plain Text"/>
    <w:basedOn w:val="a"/>
    <w:link w:val="Char"/>
    <w:uiPriority w:val="99"/>
    <w:semiHidden/>
    <w:unhideWhenUsed/>
    <w:rsid w:val="002459D4"/>
    <w:pPr>
      <w:spacing w:after="0" w:line="240" w:lineRule="auto"/>
    </w:pPr>
    <w:rPr>
      <w:rFonts w:ascii="Palatino Linotype" w:eastAsiaTheme="minorHAnsi" w:hAnsi="Palatino Linotype"/>
      <w:szCs w:val="21"/>
      <w:lang w:eastAsia="en-US"/>
    </w:rPr>
  </w:style>
  <w:style w:type="character" w:customStyle="1" w:styleId="Char">
    <w:name w:val="Απλό κείμενο Char"/>
    <w:basedOn w:val="a0"/>
    <w:link w:val="a4"/>
    <w:uiPriority w:val="99"/>
    <w:semiHidden/>
    <w:rsid w:val="002459D4"/>
    <w:rPr>
      <w:szCs w:val="21"/>
    </w:rPr>
  </w:style>
  <w:style w:type="character" w:styleId="a5">
    <w:name w:val="Unresolved Mention"/>
    <w:basedOn w:val="a0"/>
    <w:uiPriority w:val="99"/>
    <w:semiHidden/>
    <w:unhideWhenUsed/>
    <w:rsid w:val="00467BE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6577B"/>
    <w:rPr>
      <w:color w:val="954F72" w:themeColor="followedHyperlink"/>
      <w:u w:val="single"/>
    </w:rPr>
  </w:style>
  <w:style w:type="paragraph" w:styleId="a6">
    <w:name w:val="header"/>
    <w:basedOn w:val="a"/>
    <w:link w:val="Char0"/>
    <w:uiPriority w:val="99"/>
    <w:unhideWhenUsed/>
    <w:rsid w:val="005B79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5B7964"/>
    <w:rPr>
      <w:rFonts w:asciiTheme="minorHAnsi" w:eastAsiaTheme="minorEastAsia" w:hAnsiTheme="minorHAnsi"/>
      <w:lang w:eastAsia="el-GR"/>
    </w:rPr>
  </w:style>
  <w:style w:type="paragraph" w:styleId="a7">
    <w:name w:val="footer"/>
    <w:basedOn w:val="a"/>
    <w:link w:val="Char1"/>
    <w:uiPriority w:val="99"/>
    <w:unhideWhenUsed/>
    <w:rsid w:val="005B79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B7964"/>
    <w:rPr>
      <w:rFonts w:asciiTheme="minorHAnsi" w:eastAsiaTheme="minorEastAsia" w:hAnsiTheme="minorHAnsi"/>
      <w:lang w:eastAsia="el-GR"/>
    </w:rPr>
  </w:style>
  <w:style w:type="paragraph" w:styleId="a8">
    <w:name w:val="List Paragraph"/>
    <w:basedOn w:val="a"/>
    <w:uiPriority w:val="34"/>
    <w:qFormat/>
    <w:rsid w:val="000D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gean.gr/%CF%80%CE%BF%CE%BB%CE%B9%CF%84%CE%B9%CE%BA%CE%AE-%CF%80%CF%81%CE%BF%CF%83%CF%84%CE%B1%CF%83%CE%AF%CE%B1%CF%82-%CE%B4%CE%B5%CE%B4%CE%BF%CE%BC%CE%AD%CE%BD%CF%89%CE%BD-%CF%84%CE%BF%CF%85-%CE%B9%CE%B4%CF%81%CF%8D%CE%BC%CE%B1%CF%84%CE%BF%CF%82-gdp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sotimiprosvasi.chios@aegean.gr" TargetMode="External"/><Relationship Id="rId7" Type="http://schemas.openxmlformats.org/officeDocument/2006/relationships/hyperlink" Target="mailto:isotimiprosvasi.samos@aegean.gr" TargetMode="External"/><Relationship Id="rId2" Type="http://schemas.openxmlformats.org/officeDocument/2006/relationships/hyperlink" Target="mailto:isotimiprosvasi.myt_lem@aegean.gr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isotimiprosvasi.chios@aegean.gr" TargetMode="External"/><Relationship Id="rId5" Type="http://schemas.openxmlformats.org/officeDocument/2006/relationships/hyperlink" Target="mailto:isotimiprosvasi.myt_lem@aegean.gr" TargetMode="External"/><Relationship Id="rId4" Type="http://schemas.openxmlformats.org/officeDocument/2006/relationships/hyperlink" Target="mailto:isotimiprosvasi.samos@aegean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0932-8EBA-42CB-A3C0-A576C41E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Gritzalis Stefanos</dc:creator>
  <cp:keywords/>
  <dc:description/>
  <cp:lastModifiedBy>Leros Konstantinos</cp:lastModifiedBy>
  <cp:revision>7</cp:revision>
  <dcterms:created xsi:type="dcterms:W3CDTF">2025-11-20T07:57:00Z</dcterms:created>
  <dcterms:modified xsi:type="dcterms:W3CDTF">2026-05-06T08:44:00Z</dcterms:modified>
</cp:coreProperties>
</file>